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D4" w:rsidRPr="0094540C" w:rsidRDefault="00A127D4" w:rsidP="00A12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A127D4" w:rsidRPr="0094540C" w:rsidRDefault="00A127D4" w:rsidP="00A12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A127D4" w:rsidRPr="0094540C" w:rsidRDefault="00A127D4" w:rsidP="00A12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вересен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ь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 року</w:t>
      </w:r>
    </w:p>
    <w:p w:rsidR="00A127D4" w:rsidRDefault="00A127D4" w:rsidP="00A12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7D4" w:rsidRDefault="00A127D4" w:rsidP="00A127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вересень працівниками центру надання адміністративних послуг проведено роботу з надання адміністративних послуг, а саме:</w:t>
      </w:r>
    </w:p>
    <w:p w:rsidR="00A127D4" w:rsidRPr="0094540C" w:rsidRDefault="00A127D4" w:rsidP="00A127D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683F7A">
        <w:rPr>
          <w:rFonts w:ascii="Times New Roman" w:hAnsi="Times New Roman" w:cs="Times New Roman"/>
          <w:b/>
          <w:sz w:val="32"/>
          <w:szCs w:val="32"/>
          <w:lang w:val="uk-UA"/>
        </w:rPr>
        <w:t>891</w:t>
      </w:r>
    </w:p>
    <w:p w:rsidR="00A127D4" w:rsidRDefault="00A127D4" w:rsidP="00A127D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End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171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E1A"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- 4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125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документації із землеустрою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Викуп земельної ділянки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21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– 0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економіки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Декларація пожежної безпеки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Ветеринарна медицина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</w:p>
    <w:p w:rsidR="00A127D4" w:rsidRPr="00FD707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707C"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6F6518">
        <w:rPr>
          <w:rFonts w:ascii="Times New Roman" w:hAnsi="Times New Roman" w:cs="Times New Roman"/>
          <w:sz w:val="32"/>
          <w:szCs w:val="32"/>
          <w:lang w:val="uk-UA"/>
        </w:rPr>
        <w:t>320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245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310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101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127D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432</w:t>
      </w:r>
    </w:p>
    <w:p w:rsidR="00A127D4" w:rsidRPr="00BF2E8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A127D4" w:rsidRPr="00BF2E84" w:rsidRDefault="00A127D4" w:rsidP="00A127D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518" w:rsidRDefault="006F6518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підприємців та громадських формувань – </w:t>
      </w:r>
      <w:r w:rsidR="006F6518">
        <w:rPr>
          <w:rFonts w:ascii="Times New Roman" w:hAnsi="Times New Roman" w:cs="Times New Roman"/>
          <w:b/>
          <w:sz w:val="32"/>
          <w:szCs w:val="32"/>
          <w:lang w:val="uk-UA"/>
        </w:rPr>
        <w:t>34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</w:t>
      </w:r>
      <w:r w:rsidRPr="0094540C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6F65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7F14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7D4" w:rsidRPr="004A7CE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4A7CE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2F5A75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683F7A">
        <w:rPr>
          <w:rFonts w:ascii="Times New Roman" w:hAnsi="Times New Roman" w:cs="Times New Roman"/>
          <w:b/>
          <w:sz w:val="32"/>
          <w:szCs w:val="32"/>
          <w:lang w:val="uk-UA"/>
        </w:rPr>
        <w:t>891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6C7F14">
        <w:rPr>
          <w:rFonts w:ascii="Times New Roman" w:hAnsi="Times New Roman" w:cs="Times New Roman"/>
          <w:b/>
          <w:sz w:val="32"/>
          <w:szCs w:val="32"/>
          <w:lang w:val="uk-UA"/>
        </w:rPr>
        <w:t>901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6C7F14">
        <w:rPr>
          <w:rFonts w:ascii="Times New Roman" w:hAnsi="Times New Roman" w:cs="Times New Roman"/>
          <w:b/>
          <w:sz w:val="32"/>
          <w:szCs w:val="32"/>
          <w:lang w:val="uk-UA"/>
        </w:rPr>
        <w:t>572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27D4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</w:p>
    <w:p w:rsidR="00A127D4" w:rsidRPr="0094540C" w:rsidRDefault="00A127D4" w:rsidP="00A127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адміністративно – дозвільних процедур                        Ю.М.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Степнова</w:t>
      </w:r>
      <w:proofErr w:type="spellEnd"/>
    </w:p>
    <w:sectPr w:rsidR="00A127D4" w:rsidRPr="0094540C" w:rsidSect="004A7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27D4"/>
    <w:rsid w:val="002F5A75"/>
    <w:rsid w:val="00683F7A"/>
    <w:rsid w:val="006C7F14"/>
    <w:rsid w:val="006F6518"/>
    <w:rsid w:val="00A127D4"/>
    <w:rsid w:val="00D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1954</Characters>
  <Application>Microsoft Office Word</Application>
  <DocSecurity>0</DocSecurity>
  <Lines>16</Lines>
  <Paragraphs>4</Paragraphs>
  <ScaleCrop>false</ScaleCrop>
  <Company>Grizli777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2018-09-28T13:22:00Z</dcterms:created>
  <dcterms:modified xsi:type="dcterms:W3CDTF">2018-09-28T13:40:00Z</dcterms:modified>
</cp:coreProperties>
</file>